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926FD8" w14:textId="08AEB4A1" w:rsidR="00FA2B1E" w:rsidRDefault="00C3539A" w:rsidP="00F7677D">
      <w:pPr>
        <w:spacing w:beforeLines="25" w:before="90" w:line="280" w:lineRule="exact"/>
        <w:ind w:left="1121" w:hangingChars="400" w:hanging="1121"/>
        <w:rPr>
          <w:rFonts w:ascii="標楷體" w:eastAsia="標楷體" w:hAnsi="標楷體"/>
          <w:b/>
          <w:bCs/>
          <w:sz w:val="28"/>
          <w:szCs w:val="24"/>
        </w:rPr>
      </w:pPr>
      <w:r w:rsidRPr="00C3539A">
        <w:rPr>
          <w:rFonts w:ascii="標楷體" w:eastAsia="標楷體" w:hAnsi="標楷體" w:hint="eastAsia"/>
          <w:b/>
          <w:bCs/>
          <w:sz w:val="28"/>
          <w:szCs w:val="24"/>
        </w:rPr>
        <w:t>4.2.2(7)設有地下停車場者，其抽風設備設置自動感測或定時裝置</w:t>
      </w:r>
    </w:p>
    <w:p w14:paraId="5FF5CFE5" w14:textId="77777777" w:rsidR="009331DE" w:rsidRPr="00E44D45" w:rsidRDefault="009331DE" w:rsidP="00F0681C">
      <w:pPr>
        <w:rPr>
          <w:rFonts w:ascii="標楷體" w:eastAsia="標楷體" w:hAnsi="標楷體"/>
          <w:b/>
          <w:bCs/>
        </w:rPr>
      </w:pPr>
    </w:p>
    <w:p w14:paraId="5F61839B" w14:textId="77777777" w:rsidR="00AE51A1" w:rsidRPr="00AB063A" w:rsidRDefault="00AE51A1" w:rsidP="00F0681C">
      <w:pPr>
        <w:spacing w:beforeLines="25" w:before="90" w:afterLines="25" w:after="90"/>
        <w:rPr>
          <w:rFonts w:ascii="標楷體" w:eastAsia="標楷體" w:hAnsi="標楷體"/>
          <w:b/>
          <w:bCs/>
        </w:rPr>
      </w:pPr>
      <w:r>
        <w:rPr>
          <w:rFonts w:ascii="標楷體" w:eastAsia="標楷體" w:hAnsi="標楷體" w:hint="eastAsia"/>
          <w:b/>
          <w:bCs/>
        </w:rPr>
        <w:t>一、</w:t>
      </w:r>
      <w:r w:rsidRPr="007F77C9">
        <w:rPr>
          <w:rFonts w:ascii="標楷體" w:eastAsia="標楷體" w:hAnsi="標楷體" w:hint="eastAsia"/>
          <w:b/>
          <w:bCs/>
        </w:rPr>
        <w:t>設備說明</w:t>
      </w:r>
    </w:p>
    <w:p w14:paraId="3B02B364" w14:textId="023FFBA1" w:rsidR="00AE51A1" w:rsidRPr="006B33ED" w:rsidRDefault="00AE51A1" w:rsidP="003A3104">
      <w:pPr>
        <w:rPr>
          <w:rFonts w:ascii="標楷體" w:eastAsia="標楷體" w:hAnsi="標楷體"/>
          <w:color w:val="3333FF"/>
        </w:rPr>
      </w:pPr>
    </w:p>
    <w:tbl>
      <w:tblPr>
        <w:tblStyle w:val="a7"/>
        <w:tblW w:w="5550" w:type="pct"/>
        <w:jc w:val="center"/>
        <w:tblLayout w:type="fixed"/>
        <w:tblLook w:val="04A0" w:firstRow="1" w:lastRow="0" w:firstColumn="1" w:lastColumn="0" w:noHBand="0" w:noVBand="1"/>
      </w:tblPr>
      <w:tblGrid>
        <w:gridCol w:w="1702"/>
        <w:gridCol w:w="7507"/>
      </w:tblGrid>
      <w:tr w:rsidR="009331DE" w:rsidRPr="00CC5FCB" w14:paraId="413DBD42" w14:textId="77777777" w:rsidTr="00512865">
        <w:trPr>
          <w:trHeight w:val="454"/>
          <w:tblHeader/>
          <w:jc w:val="center"/>
        </w:trPr>
        <w:tc>
          <w:tcPr>
            <w:tcW w:w="924" w:type="pct"/>
            <w:shd w:val="clear" w:color="auto" w:fill="F2F2F2" w:themeFill="background1" w:themeFillShade="F2"/>
            <w:noWrap/>
            <w:vAlign w:val="center"/>
            <w:hideMark/>
          </w:tcPr>
          <w:p w14:paraId="71A8D43F" w14:textId="66E8E096" w:rsidR="009331DE" w:rsidRPr="007F77C9" w:rsidRDefault="009331DE" w:rsidP="00F0681C">
            <w:pPr>
              <w:pStyle w:val="Default"/>
              <w:jc w:val="center"/>
              <w:rPr>
                <w:rFonts w:ascii="標楷體" w:eastAsia="標楷體" w:hAnsi="標楷體" w:cs="新細明體"/>
                <w:b/>
                <w:bCs/>
                <w:color w:val="auto"/>
                <w:sz w:val="24"/>
              </w:rPr>
            </w:pPr>
            <w:r>
              <w:rPr>
                <w:rFonts w:ascii="標楷體" w:eastAsia="標楷體" w:hAnsi="標楷體" w:cs="新細明體" w:hint="eastAsia"/>
                <w:b/>
                <w:bCs/>
                <w:color w:val="auto"/>
                <w:sz w:val="24"/>
              </w:rPr>
              <w:t>項目</w:t>
            </w:r>
          </w:p>
        </w:tc>
        <w:tc>
          <w:tcPr>
            <w:tcW w:w="4076" w:type="pct"/>
            <w:shd w:val="clear" w:color="auto" w:fill="F2F2F2" w:themeFill="background1" w:themeFillShade="F2"/>
            <w:noWrap/>
            <w:vAlign w:val="center"/>
            <w:hideMark/>
          </w:tcPr>
          <w:p w14:paraId="74E37BAE" w14:textId="2C6CCBF4" w:rsidR="009331DE" w:rsidRPr="007F77C9" w:rsidRDefault="009331DE" w:rsidP="00F0681C">
            <w:pPr>
              <w:pStyle w:val="Default"/>
              <w:jc w:val="center"/>
              <w:rPr>
                <w:rFonts w:ascii="標楷體" w:eastAsia="標楷體" w:hAnsi="標楷體" w:cs="新細明體"/>
                <w:b/>
                <w:bCs/>
                <w:color w:val="auto"/>
                <w:sz w:val="24"/>
              </w:rPr>
            </w:pPr>
            <w:r>
              <w:rPr>
                <w:rFonts w:ascii="標楷體" w:eastAsia="標楷體" w:hAnsi="標楷體" w:cs="新細明體" w:hint="eastAsia"/>
                <w:b/>
                <w:bCs/>
                <w:color w:val="auto"/>
                <w:sz w:val="24"/>
              </w:rPr>
              <w:t>設備示意</w:t>
            </w:r>
          </w:p>
        </w:tc>
      </w:tr>
      <w:tr w:rsidR="009331DE" w:rsidRPr="00CC5FCB" w14:paraId="5B5FBF7A" w14:textId="77777777" w:rsidTr="00E44D45">
        <w:trPr>
          <w:trHeight w:val="2547"/>
          <w:jc w:val="center"/>
        </w:trPr>
        <w:tc>
          <w:tcPr>
            <w:tcW w:w="924" w:type="pct"/>
            <w:noWrap/>
            <w:vAlign w:val="center"/>
            <w:hideMark/>
          </w:tcPr>
          <w:p w14:paraId="789258A7" w14:textId="499904CA" w:rsidR="009331DE" w:rsidRPr="00CC5FCB" w:rsidRDefault="009331DE" w:rsidP="00F0681C">
            <w:pPr>
              <w:pStyle w:val="Default"/>
              <w:jc w:val="center"/>
              <w:rPr>
                <w:rFonts w:ascii="標楷體" w:eastAsia="標楷體" w:hAnsi="標楷體" w:cs="新細明體"/>
                <w:color w:val="auto"/>
                <w:sz w:val="24"/>
              </w:rPr>
            </w:pPr>
            <w:r>
              <w:rPr>
                <w:rFonts w:ascii="標楷體" w:eastAsia="標楷體" w:hAnsi="標楷體" w:cs="新細明體" w:hint="eastAsia"/>
                <w:color w:val="auto"/>
                <w:sz w:val="24"/>
              </w:rPr>
              <w:t>抽風設備</w:t>
            </w:r>
          </w:p>
        </w:tc>
        <w:tc>
          <w:tcPr>
            <w:tcW w:w="4076" w:type="pct"/>
            <w:noWrap/>
            <w:vAlign w:val="center"/>
            <w:hideMark/>
          </w:tcPr>
          <w:p w14:paraId="215FEA0B" w14:textId="6BA50B81" w:rsidR="009331DE" w:rsidRPr="00CC5FCB" w:rsidRDefault="009331DE" w:rsidP="00F0681C">
            <w:pPr>
              <w:pStyle w:val="Default"/>
              <w:jc w:val="center"/>
              <w:rPr>
                <w:rFonts w:ascii="標楷體" w:eastAsia="標楷體" w:hAnsi="標楷體" w:cs="新細明體"/>
                <w:color w:val="auto"/>
                <w:sz w:val="24"/>
              </w:rPr>
            </w:pPr>
          </w:p>
        </w:tc>
      </w:tr>
      <w:tr w:rsidR="009331DE" w:rsidRPr="00CC5FCB" w14:paraId="609D741E" w14:textId="77777777" w:rsidTr="00E44D45">
        <w:trPr>
          <w:trHeight w:val="2547"/>
          <w:jc w:val="center"/>
        </w:trPr>
        <w:tc>
          <w:tcPr>
            <w:tcW w:w="924" w:type="pct"/>
            <w:noWrap/>
            <w:vAlign w:val="center"/>
            <w:hideMark/>
          </w:tcPr>
          <w:p w14:paraId="03418B62" w14:textId="3670E26D" w:rsidR="009331DE" w:rsidRPr="00CC5FCB" w:rsidRDefault="009331DE" w:rsidP="00F0681C">
            <w:pPr>
              <w:pStyle w:val="Default"/>
              <w:jc w:val="center"/>
              <w:rPr>
                <w:rFonts w:ascii="標楷體" w:eastAsia="標楷體" w:hAnsi="標楷體" w:cs="新細明體"/>
                <w:color w:val="auto"/>
                <w:sz w:val="24"/>
              </w:rPr>
            </w:pPr>
            <w:r>
              <w:rPr>
                <w:rFonts w:ascii="標楷體" w:eastAsia="標楷體" w:hAnsi="標楷體" w:cs="新細明體" w:hint="eastAsia"/>
                <w:color w:val="auto"/>
                <w:sz w:val="24"/>
              </w:rPr>
              <w:t>定時設備</w:t>
            </w:r>
          </w:p>
        </w:tc>
        <w:tc>
          <w:tcPr>
            <w:tcW w:w="4076" w:type="pct"/>
            <w:noWrap/>
            <w:vAlign w:val="center"/>
            <w:hideMark/>
          </w:tcPr>
          <w:p w14:paraId="048CDCD6" w14:textId="35B740AA" w:rsidR="009331DE" w:rsidRPr="00CC5FCB" w:rsidRDefault="009331DE" w:rsidP="00F0681C">
            <w:pPr>
              <w:pStyle w:val="Default"/>
              <w:jc w:val="center"/>
              <w:rPr>
                <w:rFonts w:ascii="標楷體" w:eastAsia="標楷體" w:hAnsi="標楷體" w:cs="新細明體"/>
                <w:color w:val="auto"/>
                <w:sz w:val="24"/>
              </w:rPr>
            </w:pPr>
          </w:p>
        </w:tc>
      </w:tr>
    </w:tbl>
    <w:p w14:paraId="094A0909" w14:textId="77777777" w:rsidR="00AE51A1" w:rsidRDefault="00AE51A1" w:rsidP="00F0681C">
      <w:pPr>
        <w:rPr>
          <w:rFonts w:ascii="標楷體" w:eastAsia="標楷體" w:hAnsi="標楷體"/>
        </w:rPr>
      </w:pPr>
    </w:p>
    <w:p w14:paraId="1D9213E5" w14:textId="77777777" w:rsidR="00AE51A1" w:rsidRPr="007F77C9" w:rsidRDefault="00AE51A1" w:rsidP="00F0681C">
      <w:pPr>
        <w:spacing w:beforeLines="25" w:before="90" w:afterLines="25" w:after="90"/>
        <w:rPr>
          <w:rFonts w:ascii="標楷體" w:eastAsia="標楷體" w:hAnsi="標楷體"/>
          <w:b/>
          <w:bCs/>
        </w:rPr>
      </w:pPr>
      <w:r>
        <w:rPr>
          <w:rFonts w:ascii="標楷體" w:eastAsia="標楷體" w:hAnsi="標楷體" w:hint="eastAsia"/>
          <w:b/>
          <w:bCs/>
        </w:rPr>
        <w:t>二、</w:t>
      </w:r>
      <w:r w:rsidRPr="007F77C9">
        <w:rPr>
          <w:rFonts w:ascii="標楷體" w:eastAsia="標楷體" w:hAnsi="標楷體" w:hint="eastAsia"/>
          <w:b/>
          <w:bCs/>
        </w:rPr>
        <w:t>定時設定</w:t>
      </w:r>
    </w:p>
    <w:sectPr w:rsidR="00AE51A1" w:rsidRPr="007F77C9" w:rsidSect="0027402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701" w:right="1800" w:bottom="568" w:left="1800" w:header="0" w:footer="259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B513C7" w14:textId="77777777" w:rsidR="002A71D7" w:rsidRDefault="002A71D7" w:rsidP="004A249B">
      <w:r>
        <w:separator/>
      </w:r>
    </w:p>
  </w:endnote>
  <w:endnote w:type="continuationSeparator" w:id="0">
    <w:p w14:paraId="67D9A828" w14:textId="77777777" w:rsidR="002A71D7" w:rsidRDefault="002A71D7" w:rsidP="004A2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..a..">
    <w:altName w:val="Times New Roman"/>
    <w:charset w:val="00"/>
    <w:family w:val="roman"/>
    <w:pitch w:val="variable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475BAE" w14:textId="77777777" w:rsidR="00472D3E" w:rsidRDefault="00472D3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6883600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60B0F733" w14:textId="4806ED24" w:rsidR="004A249B" w:rsidRPr="004A249B" w:rsidRDefault="004A249B" w:rsidP="004A249B">
        <w:pPr>
          <w:pStyle w:val="a5"/>
          <w:jc w:val="center"/>
          <w:rPr>
            <w:sz w:val="22"/>
            <w:szCs w:val="22"/>
          </w:rPr>
        </w:pPr>
        <w:r w:rsidRPr="004A249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A249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A249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4A249B">
          <w:rPr>
            <w:rFonts w:ascii="Times New Roman" w:hAnsi="Times New Roman" w:cs="Times New Roman"/>
            <w:sz w:val="24"/>
            <w:szCs w:val="24"/>
            <w:lang w:val="zh-TW"/>
          </w:rPr>
          <w:t>2</w:t>
        </w:r>
        <w:r w:rsidRPr="004A249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05184" w14:textId="77777777" w:rsidR="00472D3E" w:rsidRDefault="00472D3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B7A554" w14:textId="77777777" w:rsidR="002A71D7" w:rsidRDefault="002A71D7" w:rsidP="004A249B">
      <w:r>
        <w:separator/>
      </w:r>
    </w:p>
  </w:footnote>
  <w:footnote w:type="continuationSeparator" w:id="0">
    <w:p w14:paraId="06B86E43" w14:textId="77777777" w:rsidR="002A71D7" w:rsidRDefault="002A71D7" w:rsidP="004A24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76AAE" w14:textId="77777777" w:rsidR="00472D3E" w:rsidRDefault="00472D3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994BA" w14:textId="76A3F2B3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  <w:r>
      <w:rPr>
        <w:noProof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1A92C211" wp14:editId="05686C99">
              <wp:simplePos x="0" y="0"/>
              <wp:positionH relativeFrom="margin">
                <wp:posOffset>1591310</wp:posOffset>
              </wp:positionH>
              <wp:positionV relativeFrom="paragraph">
                <wp:posOffset>60960</wp:posOffset>
              </wp:positionV>
              <wp:extent cx="2073910" cy="755650"/>
              <wp:effectExtent l="0" t="0" r="21590" b="25400"/>
              <wp:wrapSquare wrapText="bothSides"/>
              <wp:docPr id="1612384254" name="文字方塊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3910" cy="7556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85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B785CF2" w14:textId="77777777" w:rsidR="009D7535" w:rsidRPr="004A249B" w:rsidRDefault="009D7535" w:rsidP="009D7535">
                          <w:pPr>
                            <w:jc w:val="center"/>
                            <w:rPr>
                              <w:rFonts w:ascii="標楷體" w:eastAsia="標楷體" w:hAnsi="標楷體"/>
                              <w:b/>
                              <w:bCs/>
                            </w:rPr>
                          </w:pPr>
                          <w:r w:rsidRPr="004A249B">
                            <w:rPr>
                              <w:rFonts w:ascii="標楷體" w:eastAsia="標楷體" w:hAnsi="標楷體" w:hint="eastAsia"/>
                              <w:b/>
                              <w:bCs/>
                            </w:rPr>
                            <w:t>(廠商LOGO)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92C211" id="_x0000_t202" coordsize="21600,21600" o:spt="202" path="m,l,21600r21600,l21600,xe">
              <v:stroke joinstyle="miter"/>
              <v:path gradientshapeok="t" o:connecttype="rect"/>
            </v:shapetype>
            <v:shape id="文字方塊 2" o:spid="_x0000_s1026" type="#_x0000_t202" style="position:absolute;left:0;text-align:left;margin-left:125.3pt;margin-top:4.8pt;width:163.3pt;height:59.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gZ6NQIAAGEEAAAOAAAAZHJzL2Uyb0RvYy54bWysVNuO2jAQfa/Uf7D8XhIoWSAirLZsqSpt&#10;L9K2H+A4TmLV8bi2IaFfv2MHWHb7VpUHy+NxjmfOOcP6dugUOQjrJOiCTicpJUJzqKRuCvrzx+7d&#10;khLnma6YAi0KehSO3m7evln3JhczaEFVwhIE0S7vTUFb702eJI63omNuAkZoTNZgO+YxtE1SWdYj&#10;eqeSWZreJD3Yyljgwjk8vR+TdBPx61pw/62unfBEFRRr83G1cS3DmmzWLG8sM63kpzLYP1TRManx&#10;0QvUPfOM7K38C6qT3IKD2k84dAnUteQi9oDdTNNX3Ty2zIjYC5LjzIUm9/9g+dfDo/luiR8+wIAC&#10;xiaceQD+yxEN25bpRtxZC30rWIUPTwNlSW9cfvo0UO1yF0DK/gtUKDLbe4hAQ227wAr2SRAdBThe&#10;SBeDJxwPZ+ni/WqKKY65RZbdZFGVhOXnr411/pOAjoRNQS2KGtHZ4cH5UA3Lz1fCYw6UrHZSqRjY&#10;ptwqSw4MDbCLv9jAq2tKk76gq2yWjQS8gAheFBeQshlJUvsOux2Bl1manryEx+i48fjcSHRzQIi1&#10;vqivkx79r2RX0CVinFEC2R91Fd3pmVTjHhtV+sR+IHyk3g/lgBeDCiVUR9TBwuhznEvctGD/UNKj&#10;xwvqfu+ZFZSozxq1XE3n8zAUMZhnixkG9jpTXmeY5ghVUE/JuN36cZD2xsqmxZdGYjTcof61jNI8&#10;V3WqG30cWTjNXBiU6zjeev5n2DwBAAD//wMAUEsDBBQABgAIAAAAIQC03Bji4AAAAAkBAAAPAAAA&#10;ZHJzL2Rvd25yZXYueG1sTI/BTsMwDIbvSLxDZCRuLF1h3dY1nRiIAxIcGDvsmDVeW0icqsnWwtNj&#10;TnCyrP/T78/FenRWnLEPrScF00kCAqnypqVawe796WYBIkRNRltPqOALA6zLy4tC58YP9IbnbawF&#10;l1DItYImxi6XMlQNOh0mvkPi7Oh7pyOvfS1Nrwcud1amSZJJp1viC43u8KHB6nN7cgr2+0398fxq&#10;Xszd0n7fPh7ddNg4pa6vxvsViIhj/IPhV5/VoWSngz+RCcIqSGdJxqiCJQ/OZ/N5CuLAYLrIQJaF&#10;/P9B+QMAAP//AwBQSwECLQAUAAYACAAAACEAtoM4kv4AAADhAQAAEwAAAAAAAAAAAAAAAAAAAAAA&#10;W0NvbnRlbnRfVHlwZXNdLnhtbFBLAQItABQABgAIAAAAIQA4/SH/1gAAAJQBAAALAAAAAAAAAAAA&#10;AAAAAC8BAABfcmVscy8ucmVsc1BLAQItABQABgAIAAAAIQBWygZ6NQIAAGEEAAAOAAAAAAAAAAAA&#10;AAAAAC4CAABkcnMvZTJvRG9jLnhtbFBLAQItABQABgAIAAAAIQC03Bji4AAAAAkBAAAPAAAAAAAA&#10;AAAAAAAAAI8EAABkcnMvZG93bnJldi54bWxQSwUGAAAAAAQABADzAAAAnAUAAAAA&#10;" strokecolor="#d8d8d8 [2732]">
              <v:textbox>
                <w:txbxContent>
                  <w:p w14:paraId="5B785CF2" w14:textId="77777777" w:rsidR="009D7535" w:rsidRPr="004A249B" w:rsidRDefault="009D7535" w:rsidP="009D7535">
                    <w:pPr>
                      <w:jc w:val="center"/>
                      <w:rPr>
                        <w:rFonts w:ascii="標楷體" w:eastAsia="標楷體" w:hAnsi="標楷體"/>
                        <w:b/>
                        <w:bCs/>
                      </w:rPr>
                    </w:pPr>
                    <w:r w:rsidRPr="004A249B">
                      <w:rPr>
                        <w:rFonts w:ascii="標楷體" w:eastAsia="標楷體" w:hAnsi="標楷體" w:hint="eastAsia"/>
                        <w:b/>
                        <w:bCs/>
                      </w:rPr>
                      <w:t>(廠商LOGO)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  <w:p w14:paraId="5CF042A4" w14:textId="7324A551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2C1C79C6" w14:textId="343F2CBC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40AD2A72" w14:textId="77777777" w:rsidR="00CE1104" w:rsidRDefault="00CE1104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5FEA1C4C" w14:textId="77777777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3CBA3357" w14:textId="77777777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0EA2B65A" w14:textId="77777777" w:rsidR="00CE1104" w:rsidRDefault="00CE1104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6A7E7AAA" w14:textId="6AD36F8C" w:rsidR="004A249B" w:rsidRDefault="004A249B" w:rsidP="009D7535">
    <w:pPr>
      <w:pStyle w:val="a3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014D98E" wp14:editId="200B92FE">
              <wp:simplePos x="0" y="0"/>
              <wp:positionH relativeFrom="margin">
                <wp:posOffset>-66040</wp:posOffset>
              </wp:positionH>
              <wp:positionV relativeFrom="paragraph">
                <wp:posOffset>187988</wp:posOffset>
              </wp:positionV>
              <wp:extent cx="5399405" cy="0"/>
              <wp:effectExtent l="0" t="0" r="0" b="0"/>
              <wp:wrapNone/>
              <wp:docPr id="643904439" name="直線接點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399405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F156C5F" id="直線接點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5.2pt,14.8pt" to="419.95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Smp6wEAAMQDAAAOAAAAZHJzL2Uyb0RvYy54bWysU01z0zAQvTPDf9DoTu0ECq0nTg8J5VIg&#10;My3cN/qwNchajaTEzr9nJacpHzcGHzTSrvbpvd3n1d00WHZUIRp0LV9c1ZwpJ1Aa17X829P9mxvO&#10;YgInwaJTLT+pyO/Wr1+tRt+oJfZopQqMQFxsRt/yPiXfVFUUvRogXqFXjpIawwCJjqGrZICR0Adb&#10;Lev6fTVikD6gUDFSdDsn+brga61E+qp1VInZlhO3VNZQ1n1eq/UKmi6A740404B/YDGAcfToBWoL&#10;CdghmL+gBiMCRtTpSuBQodZGqKKB1CzqP9Q89uBV0ULNif7Spvj/YMWX48btQqYuJvfoH1D8iMzh&#10;pgfXqULg6eRpcIvcqmr0sbmU5EP0u8D242eUdAcOCUsXJh0Gpq3x33NhBielbCptP13arqbEBAWv&#10;397evquvORPPuQqaDJELfYjpk8KB5U3LrXG5I9DA8SGmTOnlSg47vDfWlqlax0Z6fvmhpsELIHNp&#10;C4m2g5ctj67jDGxHrhUpFMiI1shcnoGKA9XGBnYE8k6aZh32MJDWObao8zdbiOJktDleQsTrAlFY&#10;/oaexWwh9nNBSc04AQ9OFvq9AvnxvE9g7LwnWOvOg8i9z0aPzR7laReeB0RWKS+ebZ29+Ou5VL/8&#10;fOufAAAA//8DAFBLAwQUAAYACAAAACEARshHR90AAAAJAQAADwAAAGRycy9kb3ducmV2LnhtbEyP&#10;wU7DMAyG70i8Q2QkLmhLN2Bqu6YTYgIJcaLAPWu9pKJxSpJt5e0x4gBH25/+/3O1mdwgjhhi70nB&#10;Yp6BQGp915NR8Pb6MMtBxKSp04MnVPCFETb1+Vmly86f6AWPTTKCQyiWWoFNaSyljK1Fp+Pcj0h8&#10;2/vgdOIxGNkFfeJwN8hllq2k0z1xg9Uj3ltsP5qD45J3CqZ5uv187tP2yrrRbXPzqNTlxXS3BpFw&#10;Sn8w/OizOtTstPMH6qIYFMwW2Q2jCpbFCgQD+XVRgNj9LmRdyf8f1N8AAAD//wMAUEsBAi0AFAAG&#10;AAgAAAAhALaDOJL+AAAA4QEAABMAAAAAAAAAAAAAAAAAAAAAAFtDb250ZW50X1R5cGVzXS54bWxQ&#10;SwECLQAUAAYACAAAACEAOP0h/9YAAACUAQAACwAAAAAAAAAAAAAAAAAvAQAAX3JlbHMvLnJlbHNQ&#10;SwECLQAUAAYACAAAACEAD6UpqesBAADEAwAADgAAAAAAAAAAAAAAAAAuAgAAZHJzL2Uyb0RvYy54&#10;bWxQSwECLQAUAAYACAAAACEARshHR90AAAAJAQAADwAAAAAAAAAAAAAAAABFBAAAZHJzL2Rvd25y&#10;ZXYueG1sUEsFBgAAAAAEAAQA8wAAAE8FAAAAAA==&#10;" strokecolor="black [3213]" strokeweight="1pt">
              <w10:wrap anchorx="margin"/>
            </v:line>
          </w:pict>
        </mc:Fallback>
      </mc:AlternateContent>
    </w:r>
    <w:r w:rsidRPr="009F7CD5">
      <w:rPr>
        <w:rFonts w:ascii="標楷體" w:eastAsia="標楷體" w:hAnsi="標楷體" w:hint="eastAsia"/>
        <w:b/>
        <w:bCs/>
        <w:sz w:val="24"/>
        <w:szCs w:val="24"/>
      </w:rPr>
      <w:t>環保旅</w:t>
    </w:r>
    <w:r w:rsidR="00472D3E" w:rsidRPr="00472D3E">
      <w:rPr>
        <w:rFonts w:ascii="標楷體" w:eastAsia="標楷體" w:hAnsi="標楷體" w:hint="eastAsia"/>
        <w:b/>
        <w:bCs/>
        <w:sz w:val="24"/>
        <w:szCs w:val="24"/>
      </w:rPr>
      <w:t>宿</w:t>
    </w:r>
    <w:r w:rsidRPr="009F7CD5">
      <w:rPr>
        <w:rFonts w:ascii="標楷體" w:eastAsia="標楷體" w:hAnsi="標楷體" w:hint="eastAsia"/>
        <w:b/>
        <w:bCs/>
        <w:sz w:val="24"/>
        <w:szCs w:val="24"/>
      </w:rPr>
      <w:t>申請資料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723CA" w14:textId="77777777" w:rsidR="00472D3E" w:rsidRDefault="00472D3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4887"/>
    <w:rsid w:val="00033FC2"/>
    <w:rsid w:val="00036736"/>
    <w:rsid w:val="000738DC"/>
    <w:rsid w:val="000A2992"/>
    <w:rsid w:val="00105E76"/>
    <w:rsid w:val="00274026"/>
    <w:rsid w:val="002A71D7"/>
    <w:rsid w:val="002B73E2"/>
    <w:rsid w:val="002D26CD"/>
    <w:rsid w:val="00303651"/>
    <w:rsid w:val="003A3104"/>
    <w:rsid w:val="00472D3E"/>
    <w:rsid w:val="00480C60"/>
    <w:rsid w:val="00484C53"/>
    <w:rsid w:val="004A249B"/>
    <w:rsid w:val="00500ABC"/>
    <w:rsid w:val="00512865"/>
    <w:rsid w:val="00522F92"/>
    <w:rsid w:val="00545239"/>
    <w:rsid w:val="005A0112"/>
    <w:rsid w:val="00664887"/>
    <w:rsid w:val="006A6E7F"/>
    <w:rsid w:val="006B33ED"/>
    <w:rsid w:val="006F48D0"/>
    <w:rsid w:val="007A5C32"/>
    <w:rsid w:val="007C5931"/>
    <w:rsid w:val="0082641D"/>
    <w:rsid w:val="008B6518"/>
    <w:rsid w:val="009331DE"/>
    <w:rsid w:val="009C691B"/>
    <w:rsid w:val="009D7535"/>
    <w:rsid w:val="00A149D5"/>
    <w:rsid w:val="00A738C4"/>
    <w:rsid w:val="00AE51A1"/>
    <w:rsid w:val="00B26702"/>
    <w:rsid w:val="00C16B77"/>
    <w:rsid w:val="00C3539A"/>
    <w:rsid w:val="00C65171"/>
    <w:rsid w:val="00C66A84"/>
    <w:rsid w:val="00CE1104"/>
    <w:rsid w:val="00DF2DF7"/>
    <w:rsid w:val="00E44D45"/>
    <w:rsid w:val="00E5720C"/>
    <w:rsid w:val="00F05D24"/>
    <w:rsid w:val="00F0681C"/>
    <w:rsid w:val="00F724A9"/>
    <w:rsid w:val="00F7583B"/>
    <w:rsid w:val="00F7677D"/>
    <w:rsid w:val="00FA2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58D138"/>
  <w15:chartTrackingRefBased/>
  <w15:docId w15:val="{5C3041E3-75B1-48B2-985B-9852BFC2F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38C4"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24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4A249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4A24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4A249B"/>
    <w:rPr>
      <w:sz w:val="20"/>
      <w:szCs w:val="20"/>
    </w:rPr>
  </w:style>
  <w:style w:type="table" w:styleId="a7">
    <w:name w:val="Table Grid"/>
    <w:basedOn w:val="a1"/>
    <w:uiPriority w:val="59"/>
    <w:rsid w:val="004A249B"/>
    <w:pPr>
      <w:autoSpaceDN w:val="0"/>
      <w:textAlignment w:val="baseline"/>
    </w:pPr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033FC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Default">
    <w:name w:val="Default"/>
    <w:rsid w:val="00AE51A1"/>
    <w:pPr>
      <w:widowControl w:val="0"/>
      <w:suppressAutoHyphens/>
      <w:autoSpaceDE w:val="0"/>
      <w:autoSpaceDN w:val="0"/>
      <w:textAlignment w:val="baseline"/>
    </w:pPr>
    <w:rPr>
      <w:rFonts w:ascii="...a.." w:eastAsia="...a.." w:hAnsi="...a.." w:cs="...a..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11</Words>
  <Characters>63</Characters>
  <Application>Microsoft Office Word</Application>
  <DocSecurity>0</DocSecurity>
  <Lines>1</Lines>
  <Paragraphs>1</Paragraphs>
  <ScaleCrop>false</ScaleCrop>
  <Company/>
  <LinksUpToDate>false</LinksUpToDate>
  <CharactersWithSpaces>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lofferent</dc:creator>
  <cp:keywords/>
  <dc:description/>
  <cp:lastModifiedBy>環資國際 Office 181-185(10903)</cp:lastModifiedBy>
  <cp:revision>14</cp:revision>
  <cp:lastPrinted>2023-06-28T06:25:00Z</cp:lastPrinted>
  <dcterms:created xsi:type="dcterms:W3CDTF">2023-06-28T06:47:00Z</dcterms:created>
  <dcterms:modified xsi:type="dcterms:W3CDTF">2025-07-10T10:08:00Z</dcterms:modified>
</cp:coreProperties>
</file>